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ms-word.document.macroEnabled.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askerville Semibold" w:hAnsi="Baskerville Semibold" w:cs="Baskerville Semibold"/>
          <w:sz w:val="28"/>
        </w:rPr>
      </w:pPr>
      <w:r>
        <w:rPr>
          <w:rFonts w:ascii="Baskerville Semibold" w:hAnsi="Baskerville Semibold"/>
          <w:sz w:val="28"/>
        </w:rPr>
        <w:t>Mendocino Coast Botanical Gardens Sculpture Gallery</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askerville Semibold" w:hAnsi="Baskerville Semibold" w:cs="Baskerville Semibold"/>
          <w:sz w:val="22"/>
        </w:rPr>
      </w:pPr>
      <w:r>
        <w:rPr>
          <w:rFonts w:ascii="Baskerville Semibold" w:hAnsi="Baskerville Semibold"/>
          <w:sz w:val="22"/>
        </w:rPr>
        <w:t>A Partnership Program with the Arts Council of Mendocino County</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rPr>
      </w:pPr>
    </w:p>
    <w:tbl>
      <w:tblPr>
        <w:tblW w:w="504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520"/>
        <w:gridCol w:w="2520"/>
      </w:tblGrid>
      <w:tr w:rsidR="007E3480">
        <w:trPr>
          <w:trHeight w:val="2006"/>
          <w:jc w:val="center"/>
        </w:trPr>
        <w:tc>
          <w:tcPr>
            <w:tcW w:w="2520" w:type="dxa"/>
            <w:tcBorders>
              <w:top w:val="nil"/>
              <w:left w:val="nil"/>
              <w:bottom w:val="nil"/>
              <w:right w:val="nil"/>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1pt">
                  <v:imagedata r:id="rId7" o:title="mcbglogo.jpg"/>
                </v:shape>
              </w:pict>
            </w:r>
          </w:p>
        </w:tc>
        <w:tc>
          <w:tcPr>
            <w:tcW w:w="2520" w:type="dxa"/>
            <w:tcBorders>
              <w:top w:val="nil"/>
              <w:left w:val="nil"/>
              <w:bottom w:val="nil"/>
              <w:right w:val="nil"/>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pict>
                <v:shape id="_x0000_i1026" type="#_x0000_t75" style="width:96pt;height:90pt">
                  <v:imagedata r:id="rId8" o:title="ACMC-logo-blue-bronze.jpg"/>
                </v:shape>
              </w:pict>
            </w:r>
          </w:p>
        </w:tc>
      </w:tr>
    </w:tbl>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rPr>
      </w:pPr>
    </w:p>
    <w:p w:rsidR="007E3480" w:rsidRDefault="007E3480">
      <w:pPr>
        <w:widowControl w:val="0"/>
        <w:pBdr>
          <w:top w:val="single" w:sz="18" w:space="0" w:color="000000"/>
          <w:left w:val="single" w:sz="18" w:space="0" w:color="000000"/>
          <w:bottom w:val="single" w:sz="18" w:space="0" w:color="000000"/>
          <w:right w:val="single" w:sz="18" w:space="0" w:color="000000"/>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bCs/>
        </w:rPr>
      </w:pPr>
      <w:r>
        <w:rPr>
          <w:rFonts w:ascii="Arial" w:hAnsi="Arial"/>
          <w:b/>
          <w:bCs/>
        </w:rPr>
        <w:t xml:space="preserve">  APPLICATION FORM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Entry # ______________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rPr>
        <w:t xml:space="preserve">Email form and images to </w:t>
      </w:r>
      <w:hyperlink r:id="rId9" w:history="1">
        <w:r>
          <w:rPr>
            <w:rStyle w:val="Hyperlink0"/>
            <w:rFonts w:eastAsia="Arial Unicode MS"/>
          </w:rPr>
          <w:t>director@artsmendocino.org</w:t>
        </w:r>
      </w:hyperlink>
      <w:r>
        <w:rPr>
          <w:rFonts w:ascii="Arial" w:hAnsi="Arial"/>
        </w:rPr>
        <w:t xml:space="preserve"> or mail to: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bCs/>
        </w:rPr>
      </w:pPr>
      <w:r>
        <w:rPr>
          <w:rFonts w:ascii="Arial" w:hAnsi="Arial"/>
          <w:b/>
          <w:bCs/>
        </w:rPr>
        <w:t>Arts Council of Mendocino County</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bCs/>
        </w:rPr>
      </w:pPr>
      <w:r>
        <w:rPr>
          <w:rFonts w:ascii="Arial" w:hAnsi="Arial"/>
          <w:b/>
          <w:bCs/>
        </w:rPr>
        <w:t>Attn: MCBG Sculpture Gallery</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rPr>
      </w:pPr>
      <w:r>
        <w:rPr>
          <w:rFonts w:ascii="Arial" w:hAnsi="Arial"/>
          <w:b/>
          <w:bCs/>
        </w:rPr>
        <w:t>309 East Perkins Street, Ukiah, CA 95482</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Name: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Phone: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sz w:val="22"/>
        </w:rPr>
        <w:t xml:space="preserve"> Cell: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Address: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City: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sz w:val="22"/>
        </w:rPr>
        <w:t xml:space="preserve"> State: </w:t>
      </w:r>
      <w:r w:rsidRPr="00C95BC7">
        <w:rPr>
          <w:rFonts w:ascii="Arial" w:hAnsi="Arial" w:cs="Arial"/>
          <w:sz w:val="22"/>
          <w:u w:val="single"/>
        </w:rPr>
        <w:tab/>
      </w:r>
      <w:r w:rsidRPr="00C95BC7">
        <w:rPr>
          <w:rFonts w:ascii="Arial" w:hAnsi="Arial" w:cs="Arial"/>
          <w:sz w:val="22"/>
          <w:u w:val="single"/>
        </w:rPr>
        <w:tab/>
      </w:r>
      <w:r w:rsidRPr="00C95BC7">
        <w:rPr>
          <w:rFonts w:ascii="Arial" w:hAnsi="Arial"/>
          <w:sz w:val="22"/>
        </w:rPr>
        <w:t xml:space="preserve"> Zip: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Email: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Pr="00C95BC7"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u w:val="single"/>
        </w:rPr>
      </w:pPr>
      <w:r w:rsidRPr="00C95BC7">
        <w:rPr>
          <w:rFonts w:ascii="Arial" w:hAnsi="Arial"/>
          <w:sz w:val="22"/>
        </w:rPr>
        <w:t xml:space="preserve">Website: </w:t>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r w:rsidRPr="00C95BC7">
        <w:rPr>
          <w:rFonts w:ascii="Arial" w:hAnsi="Arial" w:cs="Arial"/>
          <w:sz w:val="22"/>
          <w:u w:val="single"/>
        </w:rPr>
        <w:tab/>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rPr>
        <w:t xml:space="preserve">Are you an Arts Council of Mendocino County (ACMC) Member?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b/>
          <w:bCs/>
        </w:rPr>
        <w:t xml:space="preserve">Yes </w:t>
      </w:r>
      <w:r>
        <w:rPr>
          <w:rFonts w:ascii="Arial" w:hAnsi="Arial"/>
        </w:rPr>
        <w:t xml:space="preserve">  </w:t>
      </w:r>
      <w:r>
        <w:rPr>
          <w:rFonts w:ascii="Arial" w:hAnsi="Arial"/>
          <w:b/>
          <w:bCs/>
        </w:rPr>
        <w:t xml:space="preserve"> No    Join now </w:t>
      </w:r>
      <w:r>
        <w:rPr>
          <w:rFonts w:ascii="Arial" w:hAnsi="Arial"/>
        </w:rPr>
        <w:t xml:space="preserve">($35 for adult / $25 for student or senior)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b/>
          <w:bCs/>
        </w:rPr>
        <w:t>2018-2020 Sculpture Exhibit Entry Fee:</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bCs/>
        </w:rPr>
      </w:pPr>
      <w:r>
        <w:rPr>
          <w:rFonts w:ascii="Arial" w:hAnsi="Arial"/>
        </w:rPr>
        <w:t>Non ACMC Member:</w:t>
      </w:r>
      <w:r>
        <w:rPr>
          <w:rFonts w:ascii="Arial" w:hAnsi="Arial"/>
          <w:b/>
          <w:bCs/>
        </w:rPr>
        <w:t xml:space="preserve"> $35</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rPr>
      </w:pPr>
      <w:r>
        <w:rPr>
          <w:rFonts w:ascii="Arial" w:hAnsi="Arial"/>
        </w:rPr>
        <w:t>ACMC Member:</w:t>
      </w:r>
      <w:r>
        <w:rPr>
          <w:rFonts w:ascii="Arial" w:hAnsi="Arial"/>
          <w:b/>
          <w:bCs/>
        </w:rPr>
        <w:t xml:space="preserve"> NO CHARGE</w:t>
      </w:r>
      <w:r>
        <w:rPr>
          <w:rFonts w:ascii="Arial" w:hAnsi="Arial"/>
        </w:rPr>
        <w:t xml:space="preserve"> for current ACMC members</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b/>
          <w:bCs/>
        </w:rPr>
        <w:t>Total enclosed</w:t>
      </w:r>
      <w:r>
        <w:rPr>
          <w:rFonts w:ascii="Arial" w:hAnsi="Arial"/>
        </w:rPr>
        <w:t xml:space="preserve"> </w:t>
      </w:r>
      <w:r>
        <w:rPr>
          <w:rFonts w:ascii="Arial" w:hAnsi="Arial"/>
          <w:u w:val="single"/>
        </w:rPr>
        <w:t>$</w:t>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b/>
          <w:bCs/>
        </w:rPr>
        <w:t xml:space="preserve">Payment method: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u w:val="single"/>
        </w:rPr>
        <w:tab/>
      </w:r>
      <w:r>
        <w:rPr>
          <w:rFonts w:ascii="Arial" w:hAnsi="Arial"/>
        </w:rPr>
        <w:t xml:space="preserve"> PayPal – send money to director@artsmendocino.org</w:t>
      </w:r>
    </w:p>
    <w:p w:rsidR="007E3480" w:rsidRPr="00C571E1"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u w:val="single"/>
        </w:rPr>
        <w:tab/>
      </w:r>
      <w:r>
        <w:rPr>
          <w:rFonts w:ascii="Arial" w:hAnsi="Arial"/>
        </w:rPr>
        <w:t xml:space="preserve"> Check Enclosed (payable to </w:t>
      </w:r>
      <w:r>
        <w:rPr>
          <w:rFonts w:ascii="Arial" w:hAnsi="Arial"/>
          <w:b/>
          <w:bCs/>
        </w:rPr>
        <w:t>Arts Council of Mendocino County</w:t>
      </w:r>
      <w:r>
        <w:rPr>
          <w:rFonts w:ascii="Arial" w:hAnsi="Arial"/>
        </w:rPr>
        <w:t xml:space="preserve">) </w:t>
      </w:r>
    </w:p>
    <w:p w:rsidR="007E3480" w:rsidRPr="00637354"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rPr>
        <w:t xml:space="preserve">Please consider becoming a member of Mendocino Coast Botanical Gardens in support of this partnership program. Visit </w:t>
      </w:r>
      <w:hyperlink r:id="rId10" w:history="1">
        <w:r>
          <w:rPr>
            <w:rStyle w:val="Hyperlink1"/>
            <w:rFonts w:eastAsia="Arial Unicode MS"/>
          </w:rPr>
          <w:t>www.gardenbythesea.org</w:t>
        </w:r>
      </w:hyperlink>
      <w:r>
        <w:rPr>
          <w:rFonts w:ascii="Arial" w:hAnsi="Arial"/>
        </w:rPr>
        <w:t xml:space="preserve"> for more details and to sign up</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b/>
          <w:bCs/>
        </w:rPr>
        <w:t xml:space="preserve">List of Entries: Title, dimensions, medium, price </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57"/>
        <w:gridCol w:w="3451"/>
        <w:gridCol w:w="1380"/>
        <w:gridCol w:w="1183"/>
        <w:gridCol w:w="973"/>
        <w:gridCol w:w="1196"/>
      </w:tblGrid>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Title</w:t>
            </w: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Dimensions</w:t>
            </w: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Medium</w:t>
            </w: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Price</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Preferred Location*</w:t>
            </w: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1</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2</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3</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4</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5</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r w:rsidR="007E3480">
        <w:trPr>
          <w:trHeight w:val="562"/>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rPr>
              <w:t>6</w:t>
            </w:r>
          </w:p>
        </w:tc>
        <w:tc>
          <w:tcPr>
            <w:tcW w:w="34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9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3480" w:rsidRDefault="007E3480">
            <w:pPr>
              <w:pBdr>
                <w:top w:val="none" w:sz="0" w:space="0" w:color="auto"/>
                <w:left w:val="none" w:sz="0" w:space="0" w:color="auto"/>
                <w:bottom w:val="none" w:sz="0" w:space="0" w:color="auto"/>
                <w:right w:val="none" w:sz="0" w:space="0" w:color="auto"/>
                <w:bar w:val="none" w:sz="0" w:color="auto"/>
              </w:pBdr>
            </w:pPr>
          </w:p>
        </w:tc>
      </w:tr>
    </w:tbl>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E3480" w:rsidRPr="00D71DE3" w:rsidRDefault="007E3480" w:rsidP="00D71DE3">
      <w:pPr>
        <w:widowControl w:val="0"/>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rPr>
        <w:t>If you are familiar with the Gardens and have a specific site in mind please indicate the area. You may refer to the attached map. Provide details if necessary.</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rPr>
      </w:pPr>
    </w:p>
    <w:p w:rsidR="007E3480" w:rsidRPr="00D71DE3" w:rsidRDefault="007E3480" w:rsidP="00D71DE3">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rPr>
      </w:pPr>
      <w:r w:rsidRPr="00D71DE3">
        <w:rPr>
          <w:rFonts w:ascii="Arial" w:hAnsi="Arial"/>
          <w:b/>
          <w:bCs/>
        </w:rPr>
        <w:t>Timeline for the Sculpture Gallery: Display period May 2018 – March 2020</w:t>
      </w:r>
    </w:p>
    <w:p w:rsidR="007E3480" w:rsidRPr="00637354" w:rsidRDefault="007E3480" w:rsidP="00D71DE3">
      <w:pPr>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Cs/>
        </w:rPr>
      </w:pPr>
      <w:r w:rsidRPr="00637354">
        <w:rPr>
          <w:rFonts w:ascii="Arial" w:hAnsi="Arial"/>
          <w:bCs/>
        </w:rPr>
        <w:t>Deadline for submissions: March 14, 2018</w:t>
      </w:r>
    </w:p>
    <w:p w:rsidR="007E3480" w:rsidRPr="00637354" w:rsidRDefault="007E3480" w:rsidP="00D71DE3">
      <w:pPr>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Cs/>
        </w:rPr>
      </w:pPr>
      <w:r w:rsidRPr="00637354">
        <w:rPr>
          <w:rFonts w:ascii="Arial" w:hAnsi="Arial"/>
          <w:bCs/>
        </w:rPr>
        <w:t>Notification to Artists: by April 11, 2018</w:t>
      </w:r>
    </w:p>
    <w:p w:rsidR="007E3480" w:rsidRPr="00637354" w:rsidRDefault="007E3480" w:rsidP="00D71DE3">
      <w:pPr>
        <w:widowControl w:val="0"/>
        <w:numPr>
          <w:ilvl w:val="0"/>
          <w:numId w:val="3"/>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Cs/>
        </w:rPr>
      </w:pPr>
      <w:r w:rsidRPr="00637354">
        <w:rPr>
          <w:rFonts w:ascii="Arial" w:hAnsi="Arial"/>
          <w:bCs/>
        </w:rPr>
        <w:t>Accepted artwork must be delivered to the Mend</w:t>
      </w:r>
      <w:r>
        <w:rPr>
          <w:rFonts w:ascii="Arial" w:hAnsi="Arial"/>
          <w:bCs/>
        </w:rPr>
        <w:t>ocino Coast Botanical Gardens between May 1-31</w:t>
      </w:r>
      <w:bookmarkStart w:id="0" w:name="_GoBack"/>
      <w:bookmarkEnd w:id="0"/>
      <w:r>
        <w:rPr>
          <w:rFonts w:ascii="Arial" w:hAnsi="Arial"/>
          <w:bCs/>
        </w:rPr>
        <w:t xml:space="preserve"> </w:t>
      </w:r>
      <w:r w:rsidRPr="00637354">
        <w:rPr>
          <w:rFonts w:ascii="Arial" w:hAnsi="Arial"/>
          <w:bCs/>
        </w:rPr>
        <w:t xml:space="preserve">2018 </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rPr>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Pr>
          <w:rFonts w:ascii="Arial" w:hAnsi="Arial"/>
          <w:b/>
          <w:bCs/>
        </w:rPr>
        <w:t>Conditions</w:t>
      </w:r>
    </w:p>
    <w:p w:rsidR="007E3480" w:rsidRPr="00637354" w:rsidRDefault="007E3480" w:rsidP="00637354">
      <w:pPr>
        <w:pStyle w:val="ListParagraph"/>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637354">
        <w:rPr>
          <w:rFonts w:ascii="Arial" w:hAnsi="Arial"/>
        </w:rPr>
        <w:t>Staff of the MCBG and ACMC are not able to provide maintenance support for sculptural work. Work should be able to withstand and/or evolve in outdoor weather conditions.</w:t>
      </w:r>
    </w:p>
    <w:p w:rsidR="007E3480" w:rsidRPr="00637354" w:rsidRDefault="007E3480" w:rsidP="00637354">
      <w:pPr>
        <w:pStyle w:val="ListParagraph"/>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637354">
        <w:rPr>
          <w:rFonts w:ascii="Arial" w:hAnsi="Arial"/>
        </w:rPr>
        <w:t>Artists will receive a 60% commission of any sales. The remained will be split between the ACMC and the MCBG.</w:t>
      </w:r>
    </w:p>
    <w:p w:rsidR="007E3480" w:rsidRPr="00637354" w:rsidRDefault="007E3480" w:rsidP="00637354">
      <w:pPr>
        <w:pStyle w:val="ListParagraph"/>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637354">
        <w:rPr>
          <w:rFonts w:ascii="Arial" w:hAnsi="Arial"/>
        </w:rPr>
        <w:t>Artists are responsible for delivery of work to the MCBG, delivery to the customer should it sell, and/or return to the artist at the end of the display period.</w:t>
      </w:r>
    </w:p>
    <w:p w:rsidR="007E3480" w:rsidRDefault="007E3480" w:rsidP="00637354">
      <w:pPr>
        <w:pStyle w:val="ListParagraph"/>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37354">
        <w:rPr>
          <w:rFonts w:ascii="Arial" w:hAnsi="Arial"/>
        </w:rPr>
        <w:t>Preferred location subject to M</w:t>
      </w:r>
      <w:r>
        <w:rPr>
          <w:rFonts w:ascii="Arial" w:hAnsi="Arial"/>
        </w:rPr>
        <w:t xml:space="preserve">CBG approval. Staff </w:t>
      </w:r>
      <w:r w:rsidRPr="00637354">
        <w:rPr>
          <w:rFonts w:ascii="Arial" w:hAnsi="Arial"/>
        </w:rPr>
        <w:t>reserves the right to relocate sculpture within the grounds. No artwork is to be displayed on the grassland or ocean bluffs. The majority of the pieces will be situated in the area inside the deer gates.</w:t>
      </w: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3480" w:rsidRDefault="007E3480">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3480" w:rsidRDefault="007E3480" w:rsidP="00C95BC7">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C95BC7">
        <w:rPr>
          <w:rFonts w:ascii="Arial" w:hAnsi="Arial" w:cs="Arial"/>
          <w:noProof/>
        </w:rPr>
        <w:pict>
          <v:shape id="_x0000_i1027" type="#_x0000_t75" style="width:6in;height:246pt">
            <v:imagedata r:id="rId11" o:title="MCBGmap.jpg"/>
          </v:shape>
        </w:pict>
      </w:r>
      <w:r w:rsidRPr="00B97C1A">
        <w:rPr>
          <w:rFonts w:ascii="Arial" w:hAnsi="Arial" w:cs="Arial"/>
          <w:noProof/>
        </w:rPr>
        <w:softHyphen/>
      </w:r>
    </w:p>
    <w:sectPr w:rsidR="007E3480" w:rsidSect="0045449C">
      <w:headerReference w:type="default" r:id="rId12"/>
      <w:footerReference w:type="default" r:id="rId1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80" w:rsidRDefault="007E348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E3480" w:rsidRDefault="007E348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Unicode MS">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Baskerville Semibold">
    <w:panose1 w:val="020207020704000202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0" w:rsidRDefault="007E3480">
    <w:pPr>
      <w:pStyle w:val="Footer"/>
      <w:pBdr>
        <w:top w:val="none" w:sz="0" w:space="0" w:color="auto"/>
        <w:left w:val="none" w:sz="0" w:space="0" w:color="auto"/>
        <w:bottom w:val="none" w:sz="0" w:space="0" w:color="auto"/>
        <w:right w:val="none" w:sz="0" w:space="0" w:color="auto"/>
        <w:bar w:val="none" w:sz="0" w:color="auto"/>
      </w:pBdr>
      <w:tabs>
        <w:tab w:val="clear" w:pos="8640"/>
        <w:tab w:val="right" w:pos="8620"/>
      </w:tabs>
      <w:jc w:val="right"/>
    </w:pPr>
    <w:r>
      <w:t>MCBG Sculpture Gallery Application Form</w:t>
    </w:r>
  </w:p>
  <w:p w:rsidR="007E3480" w:rsidRDefault="007E3480">
    <w:pPr>
      <w:pStyle w:val="Footer"/>
      <w:pBdr>
        <w:top w:val="none" w:sz="0" w:space="0" w:color="auto"/>
        <w:left w:val="none" w:sz="0" w:space="0" w:color="auto"/>
        <w:bottom w:val="none" w:sz="0" w:space="0" w:color="auto"/>
        <w:right w:val="none" w:sz="0" w:space="0" w:color="auto"/>
        <w:bar w:val="none" w:sz="0" w:color="auto"/>
      </w:pBdr>
      <w:tabs>
        <w:tab w:val="clear" w:pos="8640"/>
        <w:tab w:val="right" w:pos="8620"/>
      </w:tabs>
      <w:jc w:val="right"/>
    </w:pPr>
    <w:r>
      <w:t xml:space="preserve">Page </w:t>
    </w:r>
    <w:fldSimple w:instr=" PAGE ">
      <w:r>
        <w:rPr>
          <w:noProof/>
        </w:rPr>
        <w:t>1</w:t>
      </w:r>
    </w:fldSimple>
    <w:r>
      <w:t xml:space="preserve"> of </w:t>
    </w:r>
    <w:fldSimple w:instr=" NUMPAGES ">
      <w:r>
        <w:rPr>
          <w:noProof/>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80" w:rsidRDefault="007E348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E3480" w:rsidRDefault="007E348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0" w:rsidRDefault="007E348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0284"/>
    <w:multiLevelType w:val="hybridMultilevel"/>
    <w:tmpl w:val="517E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81C73"/>
    <w:multiLevelType w:val="hybridMultilevel"/>
    <w:tmpl w:val="24A063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1C41AF"/>
    <w:multiLevelType w:val="hybridMultilevel"/>
    <w:tmpl w:val="24A06380"/>
    <w:lvl w:ilvl="0" w:tplc="AAA64F5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hAnsi="Arial Unicode MS"/>
        <w:caps w:val="0"/>
        <w:smallCaps w:val="0"/>
        <w:strike w:val="0"/>
        <w:dstrike w:val="0"/>
        <w:outline w:val="0"/>
        <w:emboss w:val="0"/>
        <w:imprint w:val="0"/>
        <w:spacing w:val="0"/>
        <w:w w:val="100"/>
        <w:kern w:val="0"/>
        <w:position w:val="0"/>
        <w:vertAlign w:val="baseline"/>
      </w:rPr>
    </w:lvl>
    <w:lvl w:ilvl="1" w:tplc="315C23E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9" w:hanging="189"/>
      </w:pPr>
      <w:rPr>
        <w:rFonts w:hAnsi="Arial Unicode MS"/>
        <w:caps w:val="0"/>
        <w:smallCaps w:val="0"/>
        <w:strike w:val="0"/>
        <w:dstrike w:val="0"/>
        <w:outline w:val="0"/>
        <w:emboss w:val="0"/>
        <w:imprint w:val="0"/>
        <w:spacing w:val="0"/>
        <w:w w:val="100"/>
        <w:kern w:val="0"/>
        <w:position w:val="0"/>
        <w:vertAlign w:val="baseline"/>
      </w:rPr>
    </w:lvl>
    <w:lvl w:ilvl="2" w:tplc="E08AB1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89" w:hanging="189"/>
      </w:pPr>
      <w:rPr>
        <w:rFonts w:hAnsi="Arial Unicode MS"/>
        <w:caps w:val="0"/>
        <w:smallCaps w:val="0"/>
        <w:strike w:val="0"/>
        <w:dstrike w:val="0"/>
        <w:outline w:val="0"/>
        <w:emboss w:val="0"/>
        <w:imprint w:val="0"/>
        <w:spacing w:val="0"/>
        <w:w w:val="100"/>
        <w:kern w:val="0"/>
        <w:position w:val="0"/>
        <w:vertAlign w:val="baseline"/>
      </w:rPr>
    </w:lvl>
    <w:lvl w:ilvl="3" w:tplc="5E788FD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89" w:hanging="189"/>
      </w:pPr>
      <w:rPr>
        <w:rFonts w:hAnsi="Arial Unicode MS"/>
        <w:caps w:val="0"/>
        <w:smallCaps w:val="0"/>
        <w:strike w:val="0"/>
        <w:dstrike w:val="0"/>
        <w:outline w:val="0"/>
        <w:emboss w:val="0"/>
        <w:imprint w:val="0"/>
        <w:spacing w:val="0"/>
        <w:w w:val="100"/>
        <w:kern w:val="0"/>
        <w:position w:val="0"/>
        <w:vertAlign w:val="baseline"/>
      </w:rPr>
    </w:lvl>
    <w:lvl w:ilvl="4" w:tplc="560ECF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9" w:hanging="189"/>
      </w:pPr>
      <w:rPr>
        <w:rFonts w:hAnsi="Arial Unicode MS"/>
        <w:caps w:val="0"/>
        <w:smallCaps w:val="0"/>
        <w:strike w:val="0"/>
        <w:dstrike w:val="0"/>
        <w:outline w:val="0"/>
        <w:emboss w:val="0"/>
        <w:imprint w:val="0"/>
        <w:spacing w:val="0"/>
        <w:w w:val="100"/>
        <w:kern w:val="0"/>
        <w:position w:val="0"/>
        <w:vertAlign w:val="baseline"/>
      </w:rPr>
    </w:lvl>
    <w:lvl w:ilvl="5" w:tplc="22D483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9" w:hanging="189"/>
      </w:pPr>
      <w:rPr>
        <w:rFonts w:hAnsi="Arial Unicode MS"/>
        <w:caps w:val="0"/>
        <w:smallCaps w:val="0"/>
        <w:strike w:val="0"/>
        <w:dstrike w:val="0"/>
        <w:outline w:val="0"/>
        <w:emboss w:val="0"/>
        <w:imprint w:val="0"/>
        <w:spacing w:val="0"/>
        <w:w w:val="100"/>
        <w:kern w:val="0"/>
        <w:position w:val="0"/>
        <w:vertAlign w:val="baseline"/>
      </w:rPr>
    </w:lvl>
    <w:lvl w:ilvl="6" w:tplc="01323B5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89" w:hanging="189"/>
      </w:pPr>
      <w:rPr>
        <w:rFonts w:hAnsi="Arial Unicode MS"/>
        <w:caps w:val="0"/>
        <w:smallCaps w:val="0"/>
        <w:strike w:val="0"/>
        <w:dstrike w:val="0"/>
        <w:outline w:val="0"/>
        <w:emboss w:val="0"/>
        <w:imprint w:val="0"/>
        <w:spacing w:val="0"/>
        <w:w w:val="100"/>
        <w:kern w:val="0"/>
        <w:position w:val="0"/>
        <w:vertAlign w:val="baseline"/>
      </w:rPr>
    </w:lvl>
    <w:lvl w:ilvl="7" w:tplc="A4F60FB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9" w:hanging="189"/>
      </w:pPr>
      <w:rPr>
        <w:rFonts w:hAnsi="Arial Unicode MS"/>
        <w:caps w:val="0"/>
        <w:smallCaps w:val="0"/>
        <w:strike w:val="0"/>
        <w:dstrike w:val="0"/>
        <w:outline w:val="0"/>
        <w:emboss w:val="0"/>
        <w:imprint w:val="0"/>
        <w:spacing w:val="0"/>
        <w:w w:val="100"/>
        <w:kern w:val="0"/>
        <w:position w:val="0"/>
        <w:vertAlign w:val="baseline"/>
      </w:rPr>
    </w:lvl>
    <w:lvl w:ilvl="8" w:tplc="6E2AC2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3">
    <w:nsid w:val="52D15083"/>
    <w:multiLevelType w:val="hybridMultilevel"/>
    <w:tmpl w:val="28EEB366"/>
    <w:lvl w:ilvl="0" w:tplc="0E64FDF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013"/>
    <w:rsid w:val="000D71AC"/>
    <w:rsid w:val="002252C8"/>
    <w:rsid w:val="00402F4E"/>
    <w:rsid w:val="0043763F"/>
    <w:rsid w:val="0045449C"/>
    <w:rsid w:val="005355E5"/>
    <w:rsid w:val="00637354"/>
    <w:rsid w:val="0064407F"/>
    <w:rsid w:val="00753C3A"/>
    <w:rsid w:val="007E3480"/>
    <w:rsid w:val="008E0E5C"/>
    <w:rsid w:val="00971A20"/>
    <w:rsid w:val="00B97C1A"/>
    <w:rsid w:val="00BE240E"/>
    <w:rsid w:val="00C05AB2"/>
    <w:rsid w:val="00C55346"/>
    <w:rsid w:val="00C571E1"/>
    <w:rsid w:val="00C95BC7"/>
    <w:rsid w:val="00CC772B"/>
    <w:rsid w:val="00D71DE3"/>
    <w:rsid w:val="00E6501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9C"/>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5449C"/>
    <w:rPr>
      <w:rFonts w:cs="Times New Roman"/>
      <w:u w:val="single"/>
    </w:rPr>
  </w:style>
  <w:style w:type="paragraph" w:customStyle="1" w:styleId="HeaderFooter">
    <w:name w:val="Header &amp; Footer"/>
    <w:uiPriority w:val="99"/>
    <w:rsid w:val="0045449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semiHidden/>
    <w:rsid w:val="0045449C"/>
    <w:pPr>
      <w:tabs>
        <w:tab w:val="center" w:pos="4320"/>
        <w:tab w:val="right" w:pos="8640"/>
      </w:tabs>
    </w:pPr>
  </w:style>
  <w:style w:type="character" w:customStyle="1" w:styleId="FooterChar">
    <w:name w:val="Footer Char"/>
    <w:basedOn w:val="DefaultParagraphFont"/>
    <w:link w:val="Footer"/>
    <w:uiPriority w:val="99"/>
    <w:semiHidden/>
    <w:rsid w:val="00FA4AF6"/>
    <w:rPr>
      <w:rFonts w:cs="Arial Unicode MS"/>
      <w:color w:val="000000"/>
      <w:sz w:val="24"/>
      <w:szCs w:val="24"/>
      <w:u w:color="000000"/>
    </w:rPr>
  </w:style>
  <w:style w:type="character" w:customStyle="1" w:styleId="Link">
    <w:name w:val="Link"/>
    <w:uiPriority w:val="99"/>
    <w:rsid w:val="0045449C"/>
    <w:rPr>
      <w:color w:val="0000FF"/>
      <w:u w:val="single" w:color="0000FF"/>
    </w:rPr>
  </w:style>
  <w:style w:type="character" w:customStyle="1" w:styleId="Hyperlink0">
    <w:name w:val="Hyperlink.0"/>
    <w:basedOn w:val="Link"/>
    <w:uiPriority w:val="99"/>
    <w:rsid w:val="0045449C"/>
    <w:rPr>
      <w:rFonts w:ascii="Arial" w:eastAsia="Times New Roman" w:hAnsi="Arial" w:cs="Arial"/>
    </w:rPr>
  </w:style>
  <w:style w:type="character" w:customStyle="1" w:styleId="Hyperlink1">
    <w:name w:val="Hyperlink.1"/>
    <w:basedOn w:val="Link"/>
    <w:uiPriority w:val="99"/>
    <w:rsid w:val="0045449C"/>
    <w:rPr>
      <w:rFonts w:ascii="Arial" w:eastAsia="Times New Roman" w:hAnsi="Arial" w:cs="Arial"/>
    </w:rPr>
  </w:style>
  <w:style w:type="paragraph" w:styleId="BalloonText">
    <w:name w:val="Balloon Text"/>
    <w:basedOn w:val="Normal"/>
    <w:link w:val="BalloonTextChar"/>
    <w:uiPriority w:val="99"/>
    <w:semiHidden/>
    <w:rsid w:val="00437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63F"/>
    <w:rPr>
      <w:rFonts w:ascii="Lucida Grande" w:hAnsi="Lucida Grande" w:cs="Lucida Grande"/>
      <w:color w:val="000000"/>
      <w:sz w:val="18"/>
      <w:u w:color="000000"/>
    </w:rPr>
  </w:style>
  <w:style w:type="paragraph" w:styleId="ListParagraph">
    <w:name w:val="List Paragraph"/>
    <w:basedOn w:val="Normal"/>
    <w:uiPriority w:val="99"/>
    <w:qFormat/>
    <w:rsid w:val="0063735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director@artsmendocino.org" TargetMode="External"/><Relationship Id="rId10" Type="http://schemas.openxmlformats.org/officeDocument/2006/relationships/hyperlink" Target="http://www.gardenbythe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352</Words>
  <Characters>2009</Characters>
  <Application>Microsoft Macintosh Word</Application>
  <DocSecurity>0</DocSecurity>
  <Lines>0</Lines>
  <Paragraphs>0</Paragraphs>
  <ScaleCrop>false</ScaleCrop>
  <Company>Arts Council of Mendocino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Mulvihill</dc:creator>
  <cp:keywords/>
  <cp:lastModifiedBy>William Mulvihill</cp:lastModifiedBy>
  <cp:revision>11</cp:revision>
  <dcterms:created xsi:type="dcterms:W3CDTF">2018-01-31T02:59:00Z</dcterms:created>
  <dcterms:modified xsi:type="dcterms:W3CDTF">2018-01-31T15:49:00Z</dcterms:modified>
</cp:coreProperties>
</file>